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8EA6" w14:textId="77777777" w:rsidR="00213186" w:rsidRPr="00213186" w:rsidRDefault="00213186" w:rsidP="00213186">
      <w:pPr>
        <w:spacing w:after="0" w:line="510" w:lineRule="atLeast"/>
        <w:outlineLvl w:val="0"/>
        <w:rPr>
          <w:rFonts w:ascii="Helvetica" w:eastAsia="Times New Roman" w:hAnsi="Helvetica" w:cs="Helvetica"/>
          <w:b/>
          <w:bCs/>
          <w:color w:val="333333"/>
          <w:kern w:val="36"/>
          <w:sz w:val="48"/>
          <w:szCs w:val="48"/>
        </w:rPr>
      </w:pPr>
      <w:r w:rsidRPr="00213186">
        <w:rPr>
          <w:rFonts w:ascii="Helvetica" w:eastAsia="Times New Roman" w:hAnsi="Helvetica" w:cs="Helvetica"/>
          <w:b/>
          <w:bCs/>
          <w:color w:val="333333"/>
          <w:kern w:val="36"/>
          <w:sz w:val="48"/>
          <w:szCs w:val="48"/>
        </w:rPr>
        <w:t xml:space="preserve">Kentucky gubernatorial candidates Matt Bevin and Andy </w:t>
      </w:r>
      <w:proofErr w:type="spellStart"/>
      <w:r w:rsidRPr="00213186">
        <w:rPr>
          <w:rFonts w:ascii="Helvetica" w:eastAsia="Times New Roman" w:hAnsi="Helvetica" w:cs="Helvetica"/>
          <w:b/>
          <w:bCs/>
          <w:color w:val="333333"/>
          <w:kern w:val="36"/>
          <w:sz w:val="48"/>
          <w:szCs w:val="48"/>
        </w:rPr>
        <w:t>Beshear</w:t>
      </w:r>
      <w:proofErr w:type="spellEnd"/>
      <w:r w:rsidRPr="00213186">
        <w:rPr>
          <w:rFonts w:ascii="Helvetica" w:eastAsia="Times New Roman" w:hAnsi="Helvetica" w:cs="Helvetica"/>
          <w:b/>
          <w:bCs/>
          <w:color w:val="333333"/>
          <w:kern w:val="36"/>
          <w:sz w:val="48"/>
          <w:szCs w:val="48"/>
        </w:rPr>
        <w:t xml:space="preserve"> clash during debate</w:t>
      </w:r>
    </w:p>
    <w:p w14:paraId="31BA56BD" w14:textId="77777777" w:rsidR="00213186" w:rsidRPr="00213186" w:rsidRDefault="00213186" w:rsidP="00213186">
      <w:pPr>
        <w:spacing w:line="240" w:lineRule="auto"/>
        <w:rPr>
          <w:rFonts w:ascii="Times New Roman" w:eastAsia="Times New Roman" w:hAnsi="Times New Roman" w:cs="Times New Roman"/>
          <w:sz w:val="24"/>
          <w:szCs w:val="24"/>
        </w:rPr>
      </w:pPr>
      <w:hyperlink r:id="rId4" w:history="1">
        <w:r w:rsidRPr="00213186">
          <w:rPr>
            <w:rFonts w:ascii="Times New Roman" w:eastAsia="Times New Roman" w:hAnsi="Times New Roman" w:cs="Times New Roman"/>
            <w:b/>
            <w:bCs/>
            <w:color w:val="4EC4FF"/>
            <w:sz w:val="18"/>
            <w:szCs w:val="18"/>
          </w:rPr>
          <w:t>Sarah Ladd</w:t>
        </w:r>
      </w:hyperlink>
      <w:r w:rsidRPr="00213186">
        <w:rPr>
          <w:rFonts w:ascii="Times New Roman" w:eastAsia="Times New Roman" w:hAnsi="Times New Roman" w:cs="Times New Roman"/>
          <w:b/>
          <w:bCs/>
          <w:sz w:val="18"/>
          <w:szCs w:val="18"/>
        </w:rPr>
        <w:t xml:space="preserve">, Louisville Courier </w:t>
      </w:r>
      <w:proofErr w:type="spellStart"/>
      <w:r w:rsidRPr="00213186">
        <w:rPr>
          <w:rFonts w:ascii="Times New Roman" w:eastAsia="Times New Roman" w:hAnsi="Times New Roman" w:cs="Times New Roman"/>
          <w:b/>
          <w:bCs/>
          <w:sz w:val="18"/>
          <w:szCs w:val="18"/>
        </w:rPr>
        <w:t>Journal</w:t>
      </w:r>
      <w:r w:rsidRPr="00213186">
        <w:rPr>
          <w:rFonts w:ascii="Times New Roman" w:eastAsia="Times New Roman" w:hAnsi="Times New Roman" w:cs="Times New Roman"/>
          <w:color w:val="999999"/>
          <w:sz w:val="18"/>
          <w:szCs w:val="18"/>
          <w:bdr w:val="none" w:sz="0" w:space="0" w:color="auto" w:frame="1"/>
        </w:rPr>
        <w:t>Published</w:t>
      </w:r>
      <w:proofErr w:type="spellEnd"/>
      <w:r w:rsidRPr="00213186">
        <w:rPr>
          <w:rFonts w:ascii="Times New Roman" w:eastAsia="Times New Roman" w:hAnsi="Times New Roman" w:cs="Times New Roman"/>
          <w:color w:val="999999"/>
          <w:sz w:val="18"/>
          <w:szCs w:val="18"/>
          <w:bdr w:val="none" w:sz="0" w:space="0" w:color="auto" w:frame="1"/>
        </w:rPr>
        <w:t xml:space="preserve"> 7:00 p.m. ET Oct. 15, 2019 | </w:t>
      </w:r>
      <w:r w:rsidRPr="00213186">
        <w:rPr>
          <w:rFonts w:ascii="Times New Roman" w:eastAsia="Times New Roman" w:hAnsi="Times New Roman" w:cs="Times New Roman"/>
          <w:b/>
          <w:bCs/>
          <w:color w:val="999999"/>
          <w:sz w:val="18"/>
          <w:szCs w:val="18"/>
          <w:bdr w:val="none" w:sz="0" w:space="0" w:color="auto" w:frame="1"/>
        </w:rPr>
        <w:t>Updated 8:26 p.m. ET Oct. 15, 2019</w:t>
      </w:r>
    </w:p>
    <w:p w14:paraId="549E61BB"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color w:val="333333"/>
          <w:sz w:val="21"/>
          <w:szCs w:val="21"/>
        </w:rPr>
        <w:t xml:space="preserve">Gov. Matt Bevin and Attorney General Andy </w:t>
      </w:r>
      <w:proofErr w:type="spellStart"/>
      <w:r w:rsidRPr="00213186">
        <w:rPr>
          <w:rFonts w:ascii="Arial" w:eastAsia="Times New Roman" w:hAnsi="Arial" w:cs="Arial"/>
          <w:color w:val="333333"/>
          <w:sz w:val="21"/>
          <w:szCs w:val="21"/>
        </w:rPr>
        <w:t>Beshear</w:t>
      </w:r>
      <w:proofErr w:type="spellEnd"/>
      <w:r w:rsidRPr="00213186">
        <w:rPr>
          <w:rFonts w:ascii="Arial" w:eastAsia="Times New Roman" w:hAnsi="Arial" w:cs="Arial"/>
          <w:color w:val="333333"/>
          <w:sz w:val="21"/>
          <w:szCs w:val="21"/>
        </w:rPr>
        <w:t xml:space="preserve"> met in Lexington at the Singletary Center for the Arts on the University of Kentucky's campus for the second of five gubernatorial debates. </w:t>
      </w:r>
    </w:p>
    <w:p w14:paraId="5B18314D"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color w:val="333333"/>
          <w:sz w:val="21"/>
          <w:szCs w:val="21"/>
        </w:rPr>
        <w:t>Here's what they said:</w:t>
      </w:r>
    </w:p>
    <w:p w14:paraId="4A28462A" w14:textId="77777777" w:rsidR="00213186" w:rsidRPr="00213186" w:rsidRDefault="00213186" w:rsidP="00213186">
      <w:pPr>
        <w:spacing w:before="300" w:after="300" w:line="240" w:lineRule="auto"/>
        <w:ind w:left="1050"/>
        <w:outlineLvl w:val="1"/>
        <w:rPr>
          <w:rFonts w:ascii="Arial" w:eastAsia="Times New Roman" w:hAnsi="Arial" w:cs="Arial"/>
          <w:color w:val="222222"/>
          <w:sz w:val="36"/>
          <w:szCs w:val="36"/>
        </w:rPr>
      </w:pPr>
      <w:r w:rsidRPr="00213186">
        <w:rPr>
          <w:rFonts w:ascii="Arial" w:eastAsia="Times New Roman" w:hAnsi="Arial" w:cs="Arial"/>
          <w:color w:val="222222"/>
          <w:sz w:val="36"/>
          <w:szCs w:val="36"/>
        </w:rPr>
        <w:t>On education </w:t>
      </w:r>
    </w:p>
    <w:p w14:paraId="0618A861"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t>Bevin: </w:t>
      </w:r>
      <w:r w:rsidRPr="00213186">
        <w:rPr>
          <w:rFonts w:ascii="Arial" w:eastAsia="Times New Roman" w:hAnsi="Arial" w:cs="Arial"/>
          <w:color w:val="333333"/>
          <w:sz w:val="21"/>
          <w:szCs w:val="21"/>
        </w:rPr>
        <w:t xml:space="preserve">While discussing funding for private education, the governor said, "Every single thing we want ... comes out of your pocket." He said whatever money goes to funding higher education </w:t>
      </w:r>
      <w:proofErr w:type="gramStart"/>
      <w:r w:rsidRPr="00213186">
        <w:rPr>
          <w:rFonts w:ascii="Arial" w:eastAsia="Times New Roman" w:hAnsi="Arial" w:cs="Arial"/>
          <w:color w:val="333333"/>
          <w:sz w:val="21"/>
          <w:szCs w:val="21"/>
        </w:rPr>
        <w:t>has to</w:t>
      </w:r>
      <w:proofErr w:type="gramEnd"/>
      <w:r w:rsidRPr="00213186">
        <w:rPr>
          <w:rFonts w:ascii="Arial" w:eastAsia="Times New Roman" w:hAnsi="Arial" w:cs="Arial"/>
          <w:color w:val="333333"/>
          <w:sz w:val="21"/>
          <w:szCs w:val="21"/>
        </w:rPr>
        <w:t xml:space="preserve"> be taken from some other budget. The state has a "finite amount" of funds, he said, and Kentuckians must "be good stewards of it." </w:t>
      </w:r>
    </w:p>
    <w:p w14:paraId="7B005306" w14:textId="77777777" w:rsidR="00213186" w:rsidRPr="00213186" w:rsidRDefault="00213186" w:rsidP="00213186">
      <w:pPr>
        <w:spacing w:after="225" w:line="330" w:lineRule="atLeast"/>
        <w:ind w:left="1050"/>
        <w:rPr>
          <w:rFonts w:ascii="Arial" w:eastAsia="Times New Roman" w:hAnsi="Arial" w:cs="Arial"/>
          <w:color w:val="333333"/>
          <w:sz w:val="21"/>
          <w:szCs w:val="21"/>
        </w:rPr>
      </w:pPr>
      <w:proofErr w:type="spellStart"/>
      <w:r w:rsidRPr="00213186">
        <w:rPr>
          <w:rFonts w:ascii="Arial" w:eastAsia="Times New Roman" w:hAnsi="Arial" w:cs="Arial"/>
          <w:b/>
          <w:bCs/>
          <w:color w:val="333333"/>
          <w:sz w:val="21"/>
          <w:szCs w:val="21"/>
        </w:rPr>
        <w:t>Beshear</w:t>
      </w:r>
      <w:proofErr w:type="spellEnd"/>
      <w:r w:rsidRPr="00213186">
        <w:rPr>
          <w:rFonts w:ascii="Arial" w:eastAsia="Times New Roman" w:hAnsi="Arial" w:cs="Arial"/>
          <w:b/>
          <w:bCs/>
          <w:color w:val="333333"/>
          <w:sz w:val="21"/>
          <w:szCs w:val="21"/>
        </w:rPr>
        <w:t>:</w:t>
      </w:r>
      <w:r w:rsidRPr="00213186">
        <w:rPr>
          <w:rFonts w:ascii="Arial" w:eastAsia="Times New Roman" w:hAnsi="Arial" w:cs="Arial"/>
          <w:color w:val="333333"/>
          <w:sz w:val="21"/>
          <w:szCs w:val="21"/>
        </w:rPr>
        <w:t> </w:t>
      </w:r>
      <w:proofErr w:type="spellStart"/>
      <w:r w:rsidRPr="00213186">
        <w:rPr>
          <w:rFonts w:ascii="Arial" w:eastAsia="Times New Roman" w:hAnsi="Arial" w:cs="Arial"/>
          <w:color w:val="333333"/>
          <w:sz w:val="21"/>
          <w:szCs w:val="21"/>
        </w:rPr>
        <w:t>Beshear</w:t>
      </w:r>
      <w:proofErr w:type="spellEnd"/>
      <w:r w:rsidRPr="00213186">
        <w:rPr>
          <w:rFonts w:ascii="Arial" w:eastAsia="Times New Roman" w:hAnsi="Arial" w:cs="Arial"/>
          <w:color w:val="333333"/>
          <w:sz w:val="21"/>
          <w:szCs w:val="21"/>
        </w:rPr>
        <w:t xml:space="preserve">, who said he wouldn't be who he is without the </w:t>
      </w:r>
      <w:proofErr w:type="gramStart"/>
      <w:r w:rsidRPr="00213186">
        <w:rPr>
          <w:rFonts w:ascii="Arial" w:eastAsia="Times New Roman" w:hAnsi="Arial" w:cs="Arial"/>
          <w:color w:val="333333"/>
          <w:sz w:val="21"/>
          <w:szCs w:val="21"/>
        </w:rPr>
        <w:t>public school</w:t>
      </w:r>
      <w:proofErr w:type="gramEnd"/>
      <w:r w:rsidRPr="00213186">
        <w:rPr>
          <w:rFonts w:ascii="Arial" w:eastAsia="Times New Roman" w:hAnsi="Arial" w:cs="Arial"/>
          <w:color w:val="333333"/>
          <w:sz w:val="21"/>
          <w:szCs w:val="21"/>
        </w:rPr>
        <w:t xml:space="preserve"> system, said education is the "key to achieving the American Dream." He also said education should be more accessible and that he's "fighting for people who don't come from money." </w:t>
      </w:r>
    </w:p>
    <w:p w14:paraId="567DF973"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t>Read more: </w:t>
      </w:r>
      <w:hyperlink r:id="rId5" w:tgtFrame="_blank" w:history="1">
        <w:r w:rsidRPr="00213186">
          <w:rPr>
            <w:rFonts w:ascii="Arial" w:eastAsia="Times New Roman" w:hAnsi="Arial" w:cs="Arial"/>
            <w:color w:val="1990E5"/>
            <w:sz w:val="21"/>
            <w:szCs w:val="21"/>
          </w:rPr>
          <w:t xml:space="preserve">What do Bevin's and </w:t>
        </w:r>
        <w:proofErr w:type="spellStart"/>
        <w:r w:rsidRPr="00213186">
          <w:rPr>
            <w:rFonts w:ascii="Arial" w:eastAsia="Times New Roman" w:hAnsi="Arial" w:cs="Arial"/>
            <w:color w:val="1990E5"/>
            <w:sz w:val="21"/>
            <w:szCs w:val="21"/>
          </w:rPr>
          <w:t>Beshear's</w:t>
        </w:r>
        <w:proofErr w:type="spellEnd"/>
        <w:r w:rsidRPr="00213186">
          <w:rPr>
            <w:rFonts w:ascii="Arial" w:eastAsia="Times New Roman" w:hAnsi="Arial" w:cs="Arial"/>
            <w:color w:val="1990E5"/>
            <w:sz w:val="21"/>
            <w:szCs w:val="21"/>
          </w:rPr>
          <w:t xml:space="preserve"> latest campaign finance reports show?</w:t>
        </w:r>
      </w:hyperlink>
    </w:p>
    <w:p w14:paraId="39D79CC0" w14:textId="77777777" w:rsidR="00213186" w:rsidRPr="00213186" w:rsidRDefault="00213186" w:rsidP="00213186">
      <w:pPr>
        <w:spacing w:before="300" w:after="300" w:line="240" w:lineRule="auto"/>
        <w:ind w:left="1050"/>
        <w:outlineLvl w:val="1"/>
        <w:rPr>
          <w:rFonts w:ascii="Arial" w:eastAsia="Times New Roman" w:hAnsi="Arial" w:cs="Arial"/>
          <w:color w:val="222222"/>
          <w:sz w:val="36"/>
          <w:szCs w:val="36"/>
        </w:rPr>
      </w:pPr>
      <w:r w:rsidRPr="00213186">
        <w:rPr>
          <w:rFonts w:ascii="Arial" w:eastAsia="Times New Roman" w:hAnsi="Arial" w:cs="Arial"/>
          <w:color w:val="222222"/>
          <w:sz w:val="36"/>
          <w:szCs w:val="36"/>
        </w:rPr>
        <w:t>On abortion </w:t>
      </w:r>
    </w:p>
    <w:p w14:paraId="1FA541C7"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t>Bevin:</w:t>
      </w:r>
      <w:r w:rsidRPr="00213186">
        <w:rPr>
          <w:rFonts w:ascii="Arial" w:eastAsia="Times New Roman" w:hAnsi="Arial" w:cs="Arial"/>
          <w:color w:val="333333"/>
          <w:sz w:val="21"/>
          <w:szCs w:val="21"/>
        </w:rPr>
        <w:t> When asked about Kentucky's lone abortion clinic, the governor said the people who need options during an unplanned pregnancy "are those who can't speak for themselves." He reminded the audience he's "unapologetically pro-life" and said no one should decide "when an innocent person should die." </w:t>
      </w:r>
    </w:p>
    <w:p w14:paraId="21D92279" w14:textId="77777777" w:rsidR="00213186" w:rsidRPr="00213186" w:rsidRDefault="00213186" w:rsidP="00213186">
      <w:pPr>
        <w:spacing w:after="225" w:line="330" w:lineRule="atLeast"/>
        <w:ind w:left="1050"/>
        <w:rPr>
          <w:rFonts w:ascii="Arial" w:eastAsia="Times New Roman" w:hAnsi="Arial" w:cs="Arial"/>
          <w:color w:val="333333"/>
          <w:sz w:val="21"/>
          <w:szCs w:val="21"/>
        </w:rPr>
      </w:pPr>
      <w:proofErr w:type="spellStart"/>
      <w:r w:rsidRPr="00213186">
        <w:rPr>
          <w:rFonts w:ascii="Arial" w:eastAsia="Times New Roman" w:hAnsi="Arial" w:cs="Arial"/>
          <w:b/>
          <w:bCs/>
          <w:color w:val="333333"/>
          <w:sz w:val="21"/>
          <w:szCs w:val="21"/>
        </w:rPr>
        <w:t>Beshear</w:t>
      </w:r>
      <w:proofErr w:type="spellEnd"/>
      <w:r w:rsidRPr="00213186">
        <w:rPr>
          <w:rFonts w:ascii="Arial" w:eastAsia="Times New Roman" w:hAnsi="Arial" w:cs="Arial"/>
          <w:b/>
          <w:bCs/>
          <w:color w:val="333333"/>
          <w:sz w:val="21"/>
          <w:szCs w:val="21"/>
        </w:rPr>
        <w:t>: </w:t>
      </w:r>
      <w:r w:rsidRPr="00213186">
        <w:rPr>
          <w:rFonts w:ascii="Arial" w:eastAsia="Times New Roman" w:hAnsi="Arial" w:cs="Arial"/>
          <w:color w:val="333333"/>
          <w:sz w:val="21"/>
          <w:szCs w:val="21"/>
        </w:rPr>
        <w:t>The attorney general, whose office has been adamant in its work with human trafficking, said he works with people "every day" who have been the victims of trafficking and rape. Those people, he said, "deserve options." </w:t>
      </w:r>
    </w:p>
    <w:p w14:paraId="220C31C2" w14:textId="77777777" w:rsidR="00213186" w:rsidRPr="00213186" w:rsidRDefault="00213186" w:rsidP="00213186">
      <w:pPr>
        <w:spacing w:before="300" w:after="300" w:line="240" w:lineRule="auto"/>
        <w:ind w:left="1050"/>
        <w:outlineLvl w:val="1"/>
        <w:rPr>
          <w:rFonts w:ascii="Arial" w:eastAsia="Times New Roman" w:hAnsi="Arial" w:cs="Arial"/>
          <w:color w:val="222222"/>
          <w:sz w:val="36"/>
          <w:szCs w:val="36"/>
        </w:rPr>
      </w:pPr>
      <w:r w:rsidRPr="00213186">
        <w:rPr>
          <w:rFonts w:ascii="Arial" w:eastAsia="Times New Roman" w:hAnsi="Arial" w:cs="Arial"/>
          <w:color w:val="222222"/>
          <w:sz w:val="36"/>
          <w:szCs w:val="36"/>
        </w:rPr>
        <w:t>On overcrowded jails</w:t>
      </w:r>
    </w:p>
    <w:p w14:paraId="48DDA2FD"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lastRenderedPageBreak/>
        <w:t>Bevin: </w:t>
      </w:r>
      <w:r w:rsidRPr="00213186">
        <w:rPr>
          <w:rFonts w:ascii="Arial" w:eastAsia="Times New Roman" w:hAnsi="Arial" w:cs="Arial"/>
          <w:color w:val="333333"/>
          <w:sz w:val="21"/>
          <w:szCs w:val="21"/>
        </w:rPr>
        <w:t xml:space="preserve">Both Bevin and </w:t>
      </w:r>
      <w:proofErr w:type="spellStart"/>
      <w:r w:rsidRPr="00213186">
        <w:rPr>
          <w:rFonts w:ascii="Arial" w:eastAsia="Times New Roman" w:hAnsi="Arial" w:cs="Arial"/>
          <w:color w:val="333333"/>
          <w:sz w:val="21"/>
          <w:szCs w:val="21"/>
        </w:rPr>
        <w:t>Beshear</w:t>
      </w:r>
      <w:proofErr w:type="spellEnd"/>
      <w:r w:rsidRPr="00213186">
        <w:rPr>
          <w:rFonts w:ascii="Arial" w:eastAsia="Times New Roman" w:hAnsi="Arial" w:cs="Arial"/>
          <w:color w:val="333333"/>
          <w:sz w:val="21"/>
          <w:szCs w:val="21"/>
        </w:rPr>
        <w:t xml:space="preserve"> agreed overcrowded jails are the result of addiction. The governor said </w:t>
      </w:r>
      <w:proofErr w:type="gramStart"/>
      <w:r w:rsidRPr="00213186">
        <w:rPr>
          <w:rFonts w:ascii="Arial" w:eastAsia="Times New Roman" w:hAnsi="Arial" w:cs="Arial"/>
          <w:color w:val="333333"/>
          <w:sz w:val="21"/>
          <w:szCs w:val="21"/>
        </w:rPr>
        <w:t>a majority of</w:t>
      </w:r>
      <w:proofErr w:type="gramEnd"/>
      <w:r w:rsidRPr="00213186">
        <w:rPr>
          <w:rFonts w:ascii="Arial" w:eastAsia="Times New Roman" w:hAnsi="Arial" w:cs="Arial"/>
          <w:color w:val="333333"/>
          <w:sz w:val="21"/>
          <w:szCs w:val="21"/>
        </w:rPr>
        <w:t xml:space="preserve"> people sent to jail are there on drug charges and he thinks it's important not to "incarcerate our way out of this." </w:t>
      </w:r>
    </w:p>
    <w:p w14:paraId="79C290A2" w14:textId="77777777" w:rsidR="00213186" w:rsidRPr="00213186" w:rsidRDefault="00213186" w:rsidP="00213186">
      <w:pPr>
        <w:spacing w:after="225" w:line="330" w:lineRule="atLeast"/>
        <w:ind w:left="1050"/>
        <w:rPr>
          <w:rFonts w:ascii="Arial" w:eastAsia="Times New Roman" w:hAnsi="Arial" w:cs="Arial"/>
          <w:color w:val="333333"/>
          <w:sz w:val="21"/>
          <w:szCs w:val="21"/>
        </w:rPr>
      </w:pPr>
      <w:proofErr w:type="spellStart"/>
      <w:r w:rsidRPr="00213186">
        <w:rPr>
          <w:rFonts w:ascii="Arial" w:eastAsia="Times New Roman" w:hAnsi="Arial" w:cs="Arial"/>
          <w:b/>
          <w:bCs/>
          <w:color w:val="333333"/>
          <w:sz w:val="21"/>
          <w:szCs w:val="21"/>
        </w:rPr>
        <w:t>Beshear</w:t>
      </w:r>
      <w:proofErr w:type="spellEnd"/>
      <w:r w:rsidRPr="00213186">
        <w:rPr>
          <w:rFonts w:ascii="Arial" w:eastAsia="Times New Roman" w:hAnsi="Arial" w:cs="Arial"/>
          <w:b/>
          <w:bCs/>
          <w:color w:val="333333"/>
          <w:sz w:val="21"/>
          <w:szCs w:val="21"/>
        </w:rPr>
        <w:t>: </w:t>
      </w:r>
      <w:r w:rsidRPr="00213186">
        <w:rPr>
          <w:rFonts w:ascii="Arial" w:eastAsia="Times New Roman" w:hAnsi="Arial" w:cs="Arial"/>
          <w:color w:val="333333"/>
          <w:sz w:val="21"/>
          <w:szCs w:val="21"/>
        </w:rPr>
        <w:t>The attorney general said the solution is in opting to send people for treatment and not directly to jail over drugs. Doing so, he said, will save state dollars and save people who aren't violent from being placed behind bars.  </w:t>
      </w:r>
    </w:p>
    <w:p w14:paraId="3833970E"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t>Election guide: </w:t>
      </w:r>
      <w:hyperlink r:id="rId6" w:tgtFrame="_blank" w:history="1">
        <w:r w:rsidRPr="00213186">
          <w:rPr>
            <w:rFonts w:ascii="Arial" w:eastAsia="Times New Roman" w:hAnsi="Arial" w:cs="Arial"/>
            <w:color w:val="1990E5"/>
            <w:sz w:val="21"/>
            <w:szCs w:val="21"/>
          </w:rPr>
          <w:t xml:space="preserve">Where Andy </w:t>
        </w:r>
        <w:proofErr w:type="spellStart"/>
        <w:r w:rsidRPr="00213186">
          <w:rPr>
            <w:rFonts w:ascii="Arial" w:eastAsia="Times New Roman" w:hAnsi="Arial" w:cs="Arial"/>
            <w:color w:val="1990E5"/>
            <w:sz w:val="21"/>
            <w:szCs w:val="21"/>
          </w:rPr>
          <w:t>Beshear</w:t>
        </w:r>
        <w:proofErr w:type="spellEnd"/>
        <w:r w:rsidRPr="00213186">
          <w:rPr>
            <w:rFonts w:ascii="Arial" w:eastAsia="Times New Roman" w:hAnsi="Arial" w:cs="Arial"/>
            <w:color w:val="1990E5"/>
            <w:sz w:val="21"/>
            <w:szCs w:val="21"/>
          </w:rPr>
          <w:t xml:space="preserve"> and Matt Bevin stand on key issues</w:t>
        </w:r>
      </w:hyperlink>
    </w:p>
    <w:p w14:paraId="2E36C5D6" w14:textId="77777777" w:rsidR="00213186" w:rsidRPr="00213186" w:rsidRDefault="00213186" w:rsidP="00213186">
      <w:pPr>
        <w:spacing w:after="0" w:line="240" w:lineRule="auto"/>
        <w:rPr>
          <w:rFonts w:ascii="Helvetica" w:eastAsia="Times New Roman" w:hAnsi="Helvetica" w:cs="Helvetica"/>
          <w:b/>
          <w:bCs/>
          <w:color w:val="444444"/>
          <w:sz w:val="42"/>
          <w:szCs w:val="42"/>
        </w:rPr>
      </w:pPr>
      <w:r w:rsidRPr="00213186">
        <w:rPr>
          <w:rFonts w:ascii="Helvetica" w:eastAsia="Times New Roman" w:hAnsi="Helvetica" w:cs="Helvetica"/>
          <w:b/>
          <w:bCs/>
          <w:color w:val="444444"/>
          <w:sz w:val="42"/>
          <w:szCs w:val="42"/>
        </w:rPr>
        <w:t>Get the Daily Briefing newsletter in your inbox.</w:t>
      </w:r>
    </w:p>
    <w:p w14:paraId="06505CBE" w14:textId="77777777" w:rsidR="00213186" w:rsidRPr="00213186" w:rsidRDefault="00213186" w:rsidP="00213186">
      <w:pPr>
        <w:spacing w:before="210" w:after="270" w:line="240" w:lineRule="auto"/>
        <w:rPr>
          <w:rFonts w:ascii="Georgia" w:eastAsia="Times New Roman" w:hAnsi="Georgia" w:cs="Arial"/>
          <w:color w:val="222222"/>
          <w:sz w:val="27"/>
          <w:szCs w:val="27"/>
        </w:rPr>
      </w:pPr>
      <w:r w:rsidRPr="00213186">
        <w:rPr>
          <w:rFonts w:ascii="Georgia" w:eastAsia="Times New Roman" w:hAnsi="Georgia" w:cs="Arial"/>
          <w:color w:val="222222"/>
          <w:sz w:val="27"/>
          <w:szCs w:val="27"/>
        </w:rPr>
        <w:t>Start your day with the morning's top news</w:t>
      </w:r>
    </w:p>
    <w:p w14:paraId="540288C3" w14:textId="77777777" w:rsidR="00213186" w:rsidRPr="00213186" w:rsidRDefault="00213186" w:rsidP="00213186">
      <w:pPr>
        <w:spacing w:after="90" w:line="240" w:lineRule="auto"/>
        <w:rPr>
          <w:rFonts w:ascii="Helvetica" w:eastAsia="Times New Roman" w:hAnsi="Helvetica" w:cs="Helvetica"/>
          <w:color w:val="444444"/>
          <w:sz w:val="21"/>
          <w:szCs w:val="21"/>
        </w:rPr>
      </w:pPr>
      <w:r w:rsidRPr="00213186">
        <w:rPr>
          <w:rFonts w:ascii="Helvetica" w:eastAsia="Times New Roman" w:hAnsi="Helvetica" w:cs="Helvetica"/>
          <w:color w:val="444444"/>
          <w:sz w:val="21"/>
          <w:szCs w:val="21"/>
        </w:rPr>
        <w:t>Delivery: Daily</w:t>
      </w:r>
    </w:p>
    <w:p w14:paraId="00459356" w14:textId="77777777" w:rsidR="00213186" w:rsidRPr="00213186" w:rsidRDefault="00213186" w:rsidP="00213186">
      <w:pPr>
        <w:spacing w:after="0" w:line="240" w:lineRule="auto"/>
        <w:rPr>
          <w:rFonts w:ascii="Arial" w:eastAsia="Times New Roman" w:hAnsi="Arial" w:cs="Arial"/>
          <w:color w:val="222222"/>
          <w:sz w:val="24"/>
          <w:szCs w:val="24"/>
        </w:rPr>
      </w:pPr>
      <w:r w:rsidRPr="00213186">
        <w:rPr>
          <w:rFonts w:ascii="Arial" w:eastAsia="Times New Roman" w:hAnsi="Arial" w:cs="Arial"/>
          <w:color w:val="222222"/>
          <w:sz w:val="24"/>
          <w:szCs w:val="24"/>
        </w:rPr>
        <w:t>Your Email</w:t>
      </w:r>
    </w:p>
    <w:p w14:paraId="0831EC57" w14:textId="77777777" w:rsidR="00213186" w:rsidRPr="00213186" w:rsidRDefault="00213186" w:rsidP="00213186">
      <w:pPr>
        <w:spacing w:before="300" w:after="300" w:line="240" w:lineRule="auto"/>
        <w:ind w:left="1050"/>
        <w:outlineLvl w:val="1"/>
        <w:rPr>
          <w:rFonts w:ascii="Arial" w:eastAsia="Times New Roman" w:hAnsi="Arial" w:cs="Arial"/>
          <w:color w:val="222222"/>
          <w:sz w:val="36"/>
          <w:szCs w:val="36"/>
        </w:rPr>
      </w:pPr>
      <w:r w:rsidRPr="00213186">
        <w:rPr>
          <w:rFonts w:ascii="Arial" w:eastAsia="Times New Roman" w:hAnsi="Arial" w:cs="Arial"/>
          <w:color w:val="222222"/>
          <w:sz w:val="36"/>
          <w:szCs w:val="36"/>
        </w:rPr>
        <w:t>On water issues in Kentucky </w:t>
      </w:r>
    </w:p>
    <w:p w14:paraId="7E446B84"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b/>
          <w:bCs/>
          <w:color w:val="333333"/>
          <w:sz w:val="21"/>
          <w:szCs w:val="21"/>
        </w:rPr>
        <w:t>Bevin: </w:t>
      </w:r>
      <w:r w:rsidRPr="00213186">
        <w:rPr>
          <w:rFonts w:ascii="Arial" w:eastAsia="Times New Roman" w:hAnsi="Arial" w:cs="Arial"/>
          <w:color w:val="333333"/>
          <w:sz w:val="21"/>
          <w:szCs w:val="21"/>
        </w:rPr>
        <w:t>On getting clean water into every Kentucky home, the governor said it's important to tackle it at the source — making sure pumping is accurate and lines don't leak. </w:t>
      </w:r>
    </w:p>
    <w:p w14:paraId="21DDB216" w14:textId="77777777" w:rsidR="00213186" w:rsidRPr="00213186" w:rsidRDefault="00213186" w:rsidP="00213186">
      <w:pPr>
        <w:spacing w:after="225" w:line="330" w:lineRule="atLeast"/>
        <w:ind w:left="1050"/>
        <w:rPr>
          <w:rFonts w:ascii="Arial" w:eastAsia="Times New Roman" w:hAnsi="Arial" w:cs="Arial"/>
          <w:color w:val="333333"/>
          <w:sz w:val="21"/>
          <w:szCs w:val="21"/>
        </w:rPr>
      </w:pPr>
      <w:proofErr w:type="spellStart"/>
      <w:r w:rsidRPr="00213186">
        <w:rPr>
          <w:rFonts w:ascii="Arial" w:eastAsia="Times New Roman" w:hAnsi="Arial" w:cs="Arial"/>
          <w:b/>
          <w:bCs/>
          <w:color w:val="333333"/>
          <w:sz w:val="21"/>
          <w:szCs w:val="21"/>
        </w:rPr>
        <w:t>Beshear</w:t>
      </w:r>
      <w:proofErr w:type="spellEnd"/>
      <w:r w:rsidRPr="00213186">
        <w:rPr>
          <w:rFonts w:ascii="Arial" w:eastAsia="Times New Roman" w:hAnsi="Arial" w:cs="Arial"/>
          <w:b/>
          <w:bCs/>
          <w:color w:val="333333"/>
          <w:sz w:val="21"/>
          <w:szCs w:val="21"/>
        </w:rPr>
        <w:t>:</w:t>
      </w:r>
      <w:r w:rsidRPr="00213186">
        <w:rPr>
          <w:rFonts w:ascii="Arial" w:eastAsia="Times New Roman" w:hAnsi="Arial" w:cs="Arial"/>
          <w:color w:val="333333"/>
          <w:sz w:val="21"/>
          <w:szCs w:val="21"/>
        </w:rPr>
        <w:t> The attorney general said access to clean drinking water is a "human right." He said if elected, he'd declare a state of emergency and work with federal funds to work on water reports. </w:t>
      </w:r>
    </w:p>
    <w:p w14:paraId="5105CC62" w14:textId="77777777" w:rsidR="00213186" w:rsidRPr="00213186" w:rsidRDefault="00213186" w:rsidP="00213186">
      <w:pPr>
        <w:spacing w:after="225" w:line="330" w:lineRule="atLeast"/>
        <w:ind w:left="1050"/>
        <w:rPr>
          <w:rFonts w:ascii="Arial" w:eastAsia="Times New Roman" w:hAnsi="Arial" w:cs="Arial"/>
          <w:color w:val="333333"/>
          <w:sz w:val="21"/>
          <w:szCs w:val="21"/>
        </w:rPr>
      </w:pPr>
      <w:r w:rsidRPr="00213186">
        <w:rPr>
          <w:rFonts w:ascii="Arial" w:eastAsia="Times New Roman" w:hAnsi="Arial" w:cs="Arial"/>
          <w:color w:val="333333"/>
          <w:sz w:val="21"/>
          <w:szCs w:val="21"/>
        </w:rPr>
        <w:t>A new report on the water crisis in Martin County said its 4,300 households cannot bear the cost burden of much-needed water system improvements, the Associated Press </w:t>
      </w:r>
      <w:hyperlink r:id="rId7" w:tgtFrame="_blank" w:history="1">
        <w:r w:rsidRPr="00213186">
          <w:rPr>
            <w:rFonts w:ascii="Arial" w:eastAsia="Times New Roman" w:hAnsi="Arial" w:cs="Arial"/>
            <w:color w:val="1990E5"/>
            <w:sz w:val="21"/>
            <w:szCs w:val="21"/>
          </w:rPr>
          <w:t>reported.</w:t>
        </w:r>
      </w:hyperlink>
      <w:r w:rsidRPr="00213186">
        <w:rPr>
          <w:rFonts w:ascii="Arial" w:eastAsia="Times New Roman" w:hAnsi="Arial" w:cs="Arial"/>
          <w:color w:val="333333"/>
          <w:sz w:val="21"/>
          <w:szCs w:val="21"/>
        </w:rPr>
        <w:t> County residents continue to drink bottled water, and many homes have pressure issues or discolored water.</w:t>
      </w:r>
    </w:p>
    <w:p w14:paraId="667EB5FF" w14:textId="77777777" w:rsidR="00213186" w:rsidRPr="00213186" w:rsidRDefault="00213186" w:rsidP="00213186">
      <w:pPr>
        <w:spacing w:line="330" w:lineRule="atLeast"/>
        <w:ind w:left="1050"/>
        <w:rPr>
          <w:rFonts w:ascii="Arial" w:eastAsia="Times New Roman" w:hAnsi="Arial" w:cs="Arial"/>
          <w:color w:val="333333"/>
          <w:sz w:val="21"/>
          <w:szCs w:val="21"/>
        </w:rPr>
      </w:pPr>
      <w:r w:rsidRPr="00213186">
        <w:rPr>
          <w:rFonts w:ascii="Arial" w:eastAsia="Times New Roman" w:hAnsi="Arial" w:cs="Arial"/>
          <w:i/>
          <w:iCs/>
          <w:color w:val="333333"/>
          <w:sz w:val="21"/>
          <w:szCs w:val="21"/>
        </w:rPr>
        <w:t>Reach breaking news reporter Sarah Ladd at sladd@courier-journal.com. Follow her on Twitter at @</w:t>
      </w:r>
      <w:proofErr w:type="spellStart"/>
      <w:r w:rsidRPr="00213186">
        <w:rPr>
          <w:rFonts w:ascii="Arial" w:eastAsia="Times New Roman" w:hAnsi="Arial" w:cs="Arial"/>
          <w:i/>
          <w:iCs/>
          <w:color w:val="333333"/>
          <w:sz w:val="21"/>
          <w:szCs w:val="21"/>
        </w:rPr>
        <w:t>ladd_sarah</w:t>
      </w:r>
      <w:proofErr w:type="spellEnd"/>
      <w:r w:rsidRPr="00213186">
        <w:rPr>
          <w:rFonts w:ascii="Arial" w:eastAsia="Times New Roman" w:hAnsi="Arial" w:cs="Arial"/>
          <w:i/>
          <w:iCs/>
          <w:color w:val="333333"/>
          <w:sz w:val="21"/>
          <w:szCs w:val="21"/>
        </w:rPr>
        <w:t>.</w:t>
      </w:r>
      <w:r w:rsidRPr="00213186">
        <w:rPr>
          <w:rFonts w:ascii="Arial" w:eastAsia="Times New Roman" w:hAnsi="Arial" w:cs="Arial"/>
          <w:color w:val="333333"/>
          <w:sz w:val="21"/>
          <w:szCs w:val="21"/>
        </w:rPr>
        <w:t> </w:t>
      </w:r>
      <w:r w:rsidRPr="00213186">
        <w:rPr>
          <w:rFonts w:ascii="Arial" w:eastAsia="Times New Roman" w:hAnsi="Arial" w:cs="Arial"/>
          <w:i/>
          <w:iCs/>
          <w:color w:val="333333"/>
          <w:sz w:val="21"/>
          <w:szCs w:val="21"/>
        </w:rPr>
        <w:t>Support strong local journalism by subscribing today:</w:t>
      </w:r>
    </w:p>
    <w:p w14:paraId="2618F525" w14:textId="77777777" w:rsidR="00213186" w:rsidRDefault="00213186">
      <w:bookmarkStart w:id="0" w:name="_GoBack"/>
      <w:bookmarkEnd w:id="0"/>
    </w:p>
    <w:sectPr w:rsidR="0021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86"/>
    <w:rsid w:val="0021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C8AF"/>
  <w15:chartTrackingRefBased/>
  <w15:docId w15:val="{76F8AC58-18D7-4778-AF81-8FD2458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49850">
      <w:bodyDiv w:val="1"/>
      <w:marLeft w:val="0"/>
      <w:marRight w:val="0"/>
      <w:marTop w:val="0"/>
      <w:marBottom w:val="0"/>
      <w:divBdr>
        <w:top w:val="none" w:sz="0" w:space="0" w:color="auto"/>
        <w:left w:val="none" w:sz="0" w:space="0" w:color="auto"/>
        <w:bottom w:val="none" w:sz="0" w:space="0" w:color="auto"/>
        <w:right w:val="none" w:sz="0" w:space="0" w:color="auto"/>
      </w:divBdr>
      <w:divsChild>
        <w:div w:id="294410532">
          <w:marLeft w:val="1050"/>
          <w:marRight w:val="0"/>
          <w:marTop w:val="300"/>
          <w:marBottom w:val="345"/>
          <w:divBdr>
            <w:top w:val="single" w:sz="6" w:space="0" w:color="E6E6E6"/>
            <w:left w:val="single" w:sz="6" w:space="0" w:color="E6E6E6"/>
            <w:bottom w:val="single" w:sz="6" w:space="0" w:color="E6E6E6"/>
            <w:right w:val="single" w:sz="6" w:space="0" w:color="E6E6E6"/>
          </w:divBdr>
        </w:div>
        <w:div w:id="680159815">
          <w:marLeft w:val="150"/>
          <w:marRight w:val="0"/>
          <w:marTop w:val="0"/>
          <w:marBottom w:val="300"/>
          <w:divBdr>
            <w:top w:val="none" w:sz="0" w:space="0" w:color="auto"/>
            <w:left w:val="none" w:sz="0" w:space="0" w:color="auto"/>
            <w:bottom w:val="none" w:sz="0" w:space="0" w:color="auto"/>
            <w:right w:val="none" w:sz="0" w:space="0" w:color="auto"/>
          </w:divBdr>
          <w:divsChild>
            <w:div w:id="1442071768">
              <w:marLeft w:val="0"/>
              <w:marRight w:val="0"/>
              <w:marTop w:val="0"/>
              <w:marBottom w:val="0"/>
              <w:divBdr>
                <w:top w:val="none" w:sz="0" w:space="0" w:color="auto"/>
                <w:left w:val="none" w:sz="0" w:space="0" w:color="auto"/>
                <w:bottom w:val="none" w:sz="0" w:space="0" w:color="auto"/>
                <w:right w:val="none" w:sz="0" w:space="0" w:color="auto"/>
              </w:divBdr>
              <w:divsChild>
                <w:div w:id="593244606">
                  <w:marLeft w:val="0"/>
                  <w:marRight w:val="0"/>
                  <w:marTop w:val="0"/>
                  <w:marBottom w:val="0"/>
                  <w:divBdr>
                    <w:top w:val="none" w:sz="0" w:space="0" w:color="auto"/>
                    <w:left w:val="none" w:sz="0" w:space="0" w:color="auto"/>
                    <w:bottom w:val="none" w:sz="0" w:space="0" w:color="auto"/>
                    <w:right w:val="none" w:sz="0" w:space="0" w:color="auto"/>
                  </w:divBdr>
                  <w:divsChild>
                    <w:div w:id="1350181054">
                      <w:marLeft w:val="0"/>
                      <w:marRight w:val="0"/>
                      <w:marTop w:val="0"/>
                      <w:marBottom w:val="0"/>
                      <w:divBdr>
                        <w:top w:val="none" w:sz="0" w:space="0" w:color="auto"/>
                        <w:left w:val="none" w:sz="0" w:space="0" w:color="auto"/>
                        <w:bottom w:val="none" w:sz="0" w:space="0" w:color="auto"/>
                        <w:right w:val="none" w:sz="0" w:space="0" w:color="auto"/>
                      </w:divBdr>
                    </w:div>
                    <w:div w:id="781613205">
                      <w:marLeft w:val="0"/>
                      <w:marRight w:val="0"/>
                      <w:marTop w:val="0"/>
                      <w:marBottom w:val="90"/>
                      <w:divBdr>
                        <w:top w:val="none" w:sz="0" w:space="0" w:color="auto"/>
                        <w:left w:val="none" w:sz="0" w:space="0" w:color="auto"/>
                        <w:bottom w:val="none" w:sz="0" w:space="0" w:color="auto"/>
                        <w:right w:val="none" w:sz="0" w:space="0" w:color="auto"/>
                      </w:divBdr>
                    </w:div>
                    <w:div w:id="1418988192">
                      <w:marLeft w:val="0"/>
                      <w:marRight w:val="0"/>
                      <w:marTop w:val="225"/>
                      <w:marBottom w:val="0"/>
                      <w:divBdr>
                        <w:top w:val="none" w:sz="0" w:space="0" w:color="auto"/>
                        <w:left w:val="none" w:sz="0" w:space="0" w:color="auto"/>
                        <w:bottom w:val="none" w:sz="0" w:space="0" w:color="auto"/>
                        <w:right w:val="none" w:sz="0" w:space="0" w:color="auto"/>
                      </w:divBdr>
                      <w:divsChild>
                        <w:div w:id="110783701">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urier-journal.com/story/life/wellness/health/2019/10/01/martin-county-kentucky-residents-cant-afford-cost-water-rate-hike/3827796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ier-journal.com/story/news/politics/elections/kentucky/2019/10/10/pension-abortion-retirement-system-bevin-beshear-governor-race-2019/1806720001/" TargetMode="External"/><Relationship Id="rId5" Type="http://schemas.openxmlformats.org/officeDocument/2006/relationships/hyperlink" Target="https://www.courier-journal.com/story/news/politics/2019/10/11/kentucky-governor-election-bevin-beshear-file-latest-finance-reports/3945077002/" TargetMode="External"/><Relationship Id="rId4" Type="http://schemas.openxmlformats.org/officeDocument/2006/relationships/hyperlink" Target="http://www.courier-journal.com/staff/54585/sarah-lad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2019-10-19T11:47:00Z</dcterms:created>
  <dcterms:modified xsi:type="dcterms:W3CDTF">2019-10-19T11:47:00Z</dcterms:modified>
</cp:coreProperties>
</file>